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BC" w:rsidRPr="005717D1" w:rsidRDefault="005717D1" w:rsidP="005717D1">
      <w:pPr>
        <w:jc w:val="center"/>
        <w:rPr>
          <w:rFonts w:ascii="Times New Roman" w:hAnsi="Times New Roman" w:cs="Times New Roman"/>
          <w:sz w:val="36"/>
          <w:szCs w:val="36"/>
        </w:rPr>
      </w:pPr>
      <w:r w:rsidRPr="005717D1">
        <w:rPr>
          <w:rFonts w:ascii="Times New Roman" w:hAnsi="Times New Roman" w:cs="Times New Roman"/>
          <w:sz w:val="36"/>
          <w:szCs w:val="36"/>
        </w:rPr>
        <w:t>Jak pożegnać smoczek?</w:t>
      </w:r>
    </w:p>
    <w:p w:rsidR="005717D1" w:rsidRDefault="005717D1"/>
    <w:p w:rsidR="005717D1" w:rsidRPr="005717D1" w:rsidRDefault="005717D1" w:rsidP="005717D1">
      <w:r w:rsidRPr="005717D1">
        <w:t>W literaturze podaje się trzy momenty dobre pod względem rozwojowym na </w:t>
      </w:r>
      <w:r w:rsidRPr="005717D1">
        <w:rPr>
          <w:b/>
          <w:bCs/>
        </w:rPr>
        <w:t>odstawienie</w:t>
      </w:r>
      <w:r w:rsidRPr="005717D1">
        <w:t>:</w:t>
      </w:r>
    </w:p>
    <w:p w:rsidR="005717D1" w:rsidRPr="005717D1" w:rsidRDefault="005717D1" w:rsidP="005717D1">
      <w:pPr>
        <w:numPr>
          <w:ilvl w:val="0"/>
          <w:numId w:val="1"/>
        </w:numPr>
      </w:pPr>
      <w:r w:rsidRPr="005717D1">
        <w:t>pierwszy przypada w okolicach </w:t>
      </w:r>
      <w:r w:rsidRPr="005717D1">
        <w:rPr>
          <w:b/>
          <w:bCs/>
        </w:rPr>
        <w:t>5-6 miesiąca życia</w:t>
      </w:r>
      <w:r w:rsidRPr="005717D1">
        <w:t>, kiedy dziecko zaczyna mieć rozszerzaną dietę i pojawia się siad prosty.</w:t>
      </w:r>
    </w:p>
    <w:p w:rsidR="005717D1" w:rsidRPr="005717D1" w:rsidRDefault="005717D1" w:rsidP="005717D1">
      <w:pPr>
        <w:numPr>
          <w:ilvl w:val="0"/>
          <w:numId w:val="1"/>
        </w:numPr>
      </w:pPr>
      <w:r w:rsidRPr="005717D1">
        <w:t>Kolejnym momentem dobrym z perspektywy rozwoju do odstawienia jest czas między</w:t>
      </w:r>
      <w:r w:rsidRPr="005717D1">
        <w:rPr>
          <w:b/>
          <w:bCs/>
        </w:rPr>
        <w:t> 10 a 12 miesiącem</w:t>
      </w:r>
      <w:r w:rsidRPr="005717D1">
        <w:t> życia dziecka- następuje etap chodzenia, a dziecko gryzie i żuje coraz więcej stałych pokarmów.</w:t>
      </w:r>
    </w:p>
    <w:p w:rsidR="005717D1" w:rsidRPr="005717D1" w:rsidRDefault="005717D1" w:rsidP="005717D1">
      <w:pPr>
        <w:numPr>
          <w:ilvl w:val="0"/>
          <w:numId w:val="1"/>
        </w:numPr>
      </w:pPr>
      <w:r w:rsidRPr="005717D1">
        <w:t>Właściwy jest też czas między</w:t>
      </w:r>
      <w:r w:rsidRPr="005717D1">
        <w:rPr>
          <w:b/>
          <w:bCs/>
        </w:rPr>
        <w:t> 18 a 24 miesiącem życia</w:t>
      </w:r>
      <w:r w:rsidRPr="005717D1">
        <w:t>, kiedy odruch ssania zanika, a my możemy zaproponować dziecku inne, alternatywne sposoby na zasypianie, uspokojenie i wyciszenie.</w:t>
      </w:r>
    </w:p>
    <w:p w:rsidR="005717D1" w:rsidRPr="005717D1" w:rsidRDefault="005717D1" w:rsidP="005717D1">
      <w:r w:rsidRPr="005717D1">
        <w:t>Moment odstawienia jest </w:t>
      </w:r>
      <w:r w:rsidRPr="005717D1">
        <w:rPr>
          <w:b/>
          <w:bCs/>
        </w:rPr>
        <w:t>bardzo istotny</w:t>
      </w:r>
      <w:r w:rsidRPr="005717D1">
        <w:t xml:space="preserve"> i sposobów na odstawienie również jest kilka. </w:t>
      </w:r>
      <w:r w:rsidR="00E82011">
        <w:t>W</w:t>
      </w:r>
      <w:r w:rsidRPr="005717D1">
        <w:t>arto zastosować </w:t>
      </w:r>
      <w:r w:rsidRPr="005717D1">
        <w:rPr>
          <w:b/>
          <w:bCs/>
        </w:rPr>
        <w:t>metodę małych kroczków</w:t>
      </w:r>
      <w:r>
        <w:t xml:space="preserve">. </w:t>
      </w:r>
    </w:p>
    <w:p w:rsidR="005717D1" w:rsidRPr="005717D1" w:rsidRDefault="005717D1" w:rsidP="005717D1">
      <w:r w:rsidRPr="005717D1">
        <w:t>Dobrze na początku przyjrzeć się temu, </w:t>
      </w:r>
      <w:r w:rsidRPr="005717D1">
        <w:rPr>
          <w:b/>
          <w:bCs/>
        </w:rPr>
        <w:t>w jakich sytuacjach dziecko najczęściej sięga po smoczek</w:t>
      </w:r>
      <w:r w:rsidRPr="005717D1">
        <w:t> i spróbować zaspokoić tę potrzebę w inny sposób.</w:t>
      </w:r>
    </w:p>
    <w:p w:rsidR="005717D1" w:rsidRPr="005717D1" w:rsidRDefault="005717D1" w:rsidP="005717D1">
      <w:r w:rsidRPr="005717D1">
        <w:t>Istotne w wyborze momentu jest też niełączenie go z innymi, </w:t>
      </w:r>
      <w:r w:rsidRPr="005717D1">
        <w:rPr>
          <w:b/>
          <w:bCs/>
        </w:rPr>
        <w:t>znaczącymi zmianami dla dziecka</w:t>
      </w:r>
      <w:r w:rsidRPr="005717D1">
        <w:t> (pójście do żłobka, przeprowadzka, odstawienie od piersi…). Warto wytłumaczyć dziecku powody swoj</w:t>
      </w:r>
      <w:r>
        <w:t>ej decyzji (zgodne z prawdą ).</w:t>
      </w:r>
    </w:p>
    <w:p w:rsidR="005717D1" w:rsidRPr="00E82011" w:rsidRDefault="005717D1" w:rsidP="00E82011">
      <w:pPr>
        <w:pStyle w:val="Akapitzlist"/>
        <w:numPr>
          <w:ilvl w:val="0"/>
          <w:numId w:val="3"/>
        </w:numPr>
        <w:rPr>
          <w:b/>
        </w:rPr>
      </w:pPr>
      <w:r w:rsidRPr="00E82011">
        <w:rPr>
          <w:b/>
        </w:rPr>
        <w:t>Gdy smoczek pełni funkcję przywiązania można spróbować </w:t>
      </w:r>
      <w:r w:rsidRPr="00E82011">
        <w:rPr>
          <w:b/>
          <w:bCs/>
        </w:rPr>
        <w:t>zamienić go na inny przedmiot.</w:t>
      </w:r>
    </w:p>
    <w:p w:rsidR="00E82011" w:rsidRPr="00E82011" w:rsidRDefault="00E82011" w:rsidP="00E82011">
      <w:pPr>
        <w:pStyle w:val="Akapitzlist"/>
        <w:rPr>
          <w:b/>
        </w:rPr>
      </w:pPr>
    </w:p>
    <w:p w:rsidR="005717D1" w:rsidRPr="00E82011" w:rsidRDefault="005717D1" w:rsidP="00E82011">
      <w:pPr>
        <w:pStyle w:val="Akapitzlist"/>
        <w:numPr>
          <w:ilvl w:val="0"/>
          <w:numId w:val="3"/>
        </w:numPr>
        <w:rPr>
          <w:b/>
        </w:rPr>
      </w:pPr>
      <w:r w:rsidRPr="00E82011">
        <w:rPr>
          <w:b/>
        </w:rPr>
        <w:t>Czasami z pomocą w odstawieniu smoczka przychodzi nam </w:t>
      </w:r>
      <w:r w:rsidRPr="00E82011">
        <w:rPr>
          <w:b/>
          <w:bCs/>
        </w:rPr>
        <w:t>codzienność</w:t>
      </w:r>
      <w:r w:rsidRPr="00E82011">
        <w:rPr>
          <w:b/>
        </w:rPr>
        <w:t>, np. jeśli smoczek się naprawdę zgubi czy zniszczy dobrze jest ten moment wykorzystać i wytłumaczyć, zgodnie z prawdą dlaczego </w:t>
      </w:r>
      <w:r w:rsidRPr="00E82011">
        <w:rPr>
          <w:b/>
          <w:bCs/>
        </w:rPr>
        <w:t>nie kupimy nowego.</w:t>
      </w:r>
    </w:p>
    <w:p w:rsidR="00E82011" w:rsidRPr="00E82011" w:rsidRDefault="00E82011" w:rsidP="00E82011">
      <w:pPr>
        <w:pStyle w:val="Akapitzlist"/>
        <w:rPr>
          <w:b/>
        </w:rPr>
      </w:pPr>
    </w:p>
    <w:p w:rsidR="00E82011" w:rsidRPr="00E82011" w:rsidRDefault="00E82011" w:rsidP="00E82011">
      <w:pPr>
        <w:pStyle w:val="Akapitzlist"/>
        <w:rPr>
          <w:b/>
        </w:rPr>
      </w:pPr>
    </w:p>
    <w:p w:rsidR="005717D1" w:rsidRPr="00E82011" w:rsidRDefault="005717D1" w:rsidP="00E82011">
      <w:pPr>
        <w:pStyle w:val="Akapitzlist"/>
        <w:numPr>
          <w:ilvl w:val="0"/>
          <w:numId w:val="3"/>
        </w:numPr>
        <w:rPr>
          <w:b/>
        </w:rPr>
      </w:pPr>
      <w:r w:rsidRPr="00E82011">
        <w:rPr>
          <w:b/>
        </w:rPr>
        <w:t>Można też przeprowadzić pożegnan</w:t>
      </w:r>
      <w:r w:rsidR="00751FDD" w:rsidRPr="00E82011">
        <w:rPr>
          <w:b/>
        </w:rPr>
        <w:t>e smoczka, który zaczyna się psuć</w:t>
      </w:r>
      <w:r w:rsidRPr="00E82011">
        <w:rPr>
          <w:b/>
        </w:rPr>
        <w:t>. Tłumaczymy dziecku, że smoczek zaczyna się psuć i codziennie odcinamy kawałek pokazując dziecku, że jest coraz mniejszy, do momentu, aż faktycznie zniknie</w:t>
      </w:r>
      <w:r w:rsidR="00E82011">
        <w:rPr>
          <w:b/>
        </w:rPr>
        <w:t xml:space="preserve"> (oczywiście dziecko nie może widzieć, że sami odcinamy smoczek)</w:t>
      </w:r>
      <w:r w:rsidRPr="00E82011">
        <w:rPr>
          <w:b/>
        </w:rPr>
        <w:t xml:space="preserve">. </w:t>
      </w:r>
      <w:r w:rsidR="00E82011">
        <w:rPr>
          <w:b/>
        </w:rPr>
        <w:t xml:space="preserve"> Możemy tu wykorzystać jakąś postać z bajki, która np. też pożegnała się ze smoczkiem żeby móc ładniej mówić. </w:t>
      </w:r>
    </w:p>
    <w:p w:rsidR="005717D1" w:rsidRDefault="005717D1" w:rsidP="005717D1">
      <w:r w:rsidRPr="005717D1">
        <w:t>Strach przed odstawieniem </w:t>
      </w:r>
      <w:r w:rsidRPr="005717D1">
        <w:rPr>
          <w:b/>
          <w:bCs/>
        </w:rPr>
        <w:t>„ma wielkie oczy”</w:t>
      </w:r>
      <w:r w:rsidRPr="005717D1">
        <w:t> dla większości rodziców, jednak często bywamy zaskoczeni jak</w:t>
      </w:r>
      <w:r w:rsidR="00751FDD">
        <w:t xml:space="preserve"> dużo rozumie i akceptuje </w:t>
      </w:r>
      <w:r w:rsidRPr="005717D1">
        <w:t>dziecko, zwłaszcza gdy je do tego prawdziwie przygotujemy!</w:t>
      </w:r>
      <w:bookmarkStart w:id="0" w:name="_GoBack"/>
      <w:bookmarkEnd w:id="0"/>
    </w:p>
    <w:p w:rsidR="00E82011" w:rsidRDefault="00E82011" w:rsidP="005717D1"/>
    <w:p w:rsidR="00E82011" w:rsidRPr="00E82011" w:rsidRDefault="00E82011" w:rsidP="005717D1">
      <w:pPr>
        <w:rPr>
          <w:b/>
        </w:rPr>
      </w:pPr>
      <w:r w:rsidRPr="00E82011">
        <w:rPr>
          <w:b/>
        </w:rPr>
        <w:t>Poniżej ciekawy artykuł jako uzupełnienie:</w:t>
      </w:r>
    </w:p>
    <w:p w:rsidR="00E82011" w:rsidRDefault="00E82011" w:rsidP="005717D1">
      <w:r w:rsidRPr="00E82011">
        <w:t>https://logopedarybka.pl/jak-odstawic-smoczek-metoda-ktora-sprawdzila-sie-w-moim-domu/</w:t>
      </w:r>
    </w:p>
    <w:p w:rsidR="00E82011" w:rsidRPr="005717D1" w:rsidRDefault="00E82011" w:rsidP="005717D1"/>
    <w:p w:rsidR="005717D1" w:rsidRDefault="005717D1"/>
    <w:sectPr w:rsidR="0057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B70"/>
    <w:multiLevelType w:val="multilevel"/>
    <w:tmpl w:val="D85C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14A25"/>
    <w:multiLevelType w:val="hybridMultilevel"/>
    <w:tmpl w:val="43B2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E372D"/>
    <w:multiLevelType w:val="multilevel"/>
    <w:tmpl w:val="FA36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EF"/>
    <w:rsid w:val="001D29EF"/>
    <w:rsid w:val="005717D1"/>
    <w:rsid w:val="006F11BC"/>
    <w:rsid w:val="00751FDD"/>
    <w:rsid w:val="00E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D768-226F-47E2-83A0-20E2B73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Terapeuci</dc:creator>
  <cp:keywords/>
  <dc:description/>
  <cp:lastModifiedBy>Terapeuci</cp:lastModifiedBy>
  <cp:revision>5</cp:revision>
  <dcterms:created xsi:type="dcterms:W3CDTF">2025-10-03T10:32:00Z</dcterms:created>
  <dcterms:modified xsi:type="dcterms:W3CDTF">2025-10-03T10:53:00Z</dcterms:modified>
</cp:coreProperties>
</file>